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C70FA0" w14:textId="2CC21DD0" w:rsidR="00AD7196" w:rsidRPr="002217B3" w:rsidRDefault="00DF10B3" w:rsidP="00AD7196">
      <w:pPr>
        <w:spacing w:after="0" w:line="480" w:lineRule="auto"/>
        <w:rPr>
          <w:rFonts w:ascii="Times New Roman" w:hAnsi="Times New Roman" w:cs="Times New Roman"/>
          <w:sz w:val="24"/>
          <w:szCs w:val="24"/>
        </w:rPr>
      </w:pPr>
      <w:bookmarkStart w:id="0" w:name="_GoBack"/>
      <w:bookmarkEnd w:id="0"/>
      <w:r w:rsidRPr="002217B3">
        <w:rPr>
          <w:rFonts w:ascii="Times New Roman" w:hAnsi="Times New Roman" w:cs="Times New Roman"/>
          <w:sz w:val="24"/>
          <w:szCs w:val="24"/>
        </w:rPr>
        <w:t>Student’s Name</w:t>
      </w:r>
    </w:p>
    <w:p w14:paraId="03BE62AF" w14:textId="54AA1827" w:rsidR="00AD7196" w:rsidRPr="002217B3" w:rsidRDefault="00DF10B3" w:rsidP="00AD7196">
      <w:pPr>
        <w:spacing w:after="0" w:line="480" w:lineRule="auto"/>
        <w:rPr>
          <w:rFonts w:ascii="Times New Roman" w:hAnsi="Times New Roman" w:cs="Times New Roman"/>
          <w:sz w:val="24"/>
          <w:szCs w:val="24"/>
        </w:rPr>
      </w:pPr>
      <w:r w:rsidRPr="002217B3">
        <w:rPr>
          <w:rFonts w:ascii="Times New Roman" w:hAnsi="Times New Roman" w:cs="Times New Roman"/>
          <w:sz w:val="24"/>
          <w:szCs w:val="24"/>
        </w:rPr>
        <w:t>Institutional Affiliation</w:t>
      </w:r>
    </w:p>
    <w:p w14:paraId="6C5D9C88" w14:textId="2531B025" w:rsidR="00AD7196" w:rsidRPr="002217B3" w:rsidRDefault="00DF10B3" w:rsidP="00AD7196">
      <w:pPr>
        <w:spacing w:after="0" w:line="480" w:lineRule="auto"/>
        <w:rPr>
          <w:rFonts w:ascii="Times New Roman" w:hAnsi="Times New Roman" w:cs="Times New Roman"/>
          <w:sz w:val="24"/>
          <w:szCs w:val="24"/>
        </w:rPr>
      </w:pPr>
      <w:r w:rsidRPr="002217B3">
        <w:rPr>
          <w:rFonts w:ascii="Times New Roman" w:hAnsi="Times New Roman" w:cs="Times New Roman"/>
          <w:sz w:val="24"/>
          <w:szCs w:val="24"/>
        </w:rPr>
        <w:t>Professor’ Name</w:t>
      </w:r>
    </w:p>
    <w:p w14:paraId="511F7BB6" w14:textId="77777777" w:rsidR="00AD7196" w:rsidRPr="002217B3" w:rsidRDefault="00DF10B3" w:rsidP="00AD7196">
      <w:pPr>
        <w:spacing w:after="0" w:line="480" w:lineRule="auto"/>
        <w:rPr>
          <w:rFonts w:ascii="Times New Roman" w:hAnsi="Times New Roman" w:cs="Times New Roman"/>
          <w:sz w:val="24"/>
          <w:szCs w:val="24"/>
        </w:rPr>
      </w:pPr>
      <w:r w:rsidRPr="002217B3">
        <w:rPr>
          <w:rFonts w:ascii="Times New Roman" w:hAnsi="Times New Roman" w:cs="Times New Roman"/>
          <w:sz w:val="24"/>
          <w:szCs w:val="24"/>
        </w:rPr>
        <w:t xml:space="preserve">Date </w:t>
      </w:r>
    </w:p>
    <w:p w14:paraId="027D429F" w14:textId="18BE21B2" w:rsidR="00330C71" w:rsidRPr="002217B3" w:rsidRDefault="00DF10B3" w:rsidP="00AD7196">
      <w:pPr>
        <w:spacing w:after="0" w:line="480" w:lineRule="auto"/>
        <w:jc w:val="center"/>
        <w:rPr>
          <w:rFonts w:ascii="Times New Roman" w:hAnsi="Times New Roman" w:cs="Times New Roman"/>
          <w:sz w:val="24"/>
          <w:szCs w:val="24"/>
        </w:rPr>
      </w:pPr>
      <w:r w:rsidRPr="002217B3">
        <w:rPr>
          <w:rFonts w:ascii="Times New Roman" w:hAnsi="Times New Roman" w:cs="Times New Roman"/>
          <w:sz w:val="24"/>
          <w:szCs w:val="24"/>
        </w:rPr>
        <w:t>New Money and Old Money from the Book the Great Gatsby</w:t>
      </w:r>
    </w:p>
    <w:p w14:paraId="0F97716A" w14:textId="43571E1B" w:rsidR="00330C71" w:rsidRPr="002217B3" w:rsidRDefault="00DF10B3" w:rsidP="000D147E">
      <w:pPr>
        <w:spacing w:after="0" w:line="480" w:lineRule="auto"/>
        <w:ind w:firstLine="720"/>
        <w:rPr>
          <w:rFonts w:ascii="Times New Roman" w:hAnsi="Times New Roman" w:cs="Times New Roman"/>
          <w:sz w:val="24"/>
          <w:szCs w:val="24"/>
        </w:rPr>
      </w:pPr>
      <w:r w:rsidRPr="002217B3">
        <w:rPr>
          <w:rFonts w:ascii="Times New Roman" w:hAnsi="Times New Roman" w:cs="Times New Roman"/>
          <w:sz w:val="24"/>
          <w:szCs w:val="24"/>
        </w:rPr>
        <w:t>The Great Gatsby by F. Scott Fitzgerald</w:t>
      </w:r>
      <w:r w:rsidRPr="002217B3">
        <w:rPr>
          <w:rFonts w:ascii="Times New Roman" w:hAnsi="Times New Roman" w:cs="Times New Roman"/>
          <w:sz w:val="24"/>
          <w:szCs w:val="24"/>
        </w:rPr>
        <w:t xml:space="preserve"> by symbolism explores the various social classes of people; "old money and new money." The old money referred to the </w:t>
      </w:r>
      <w:r w:rsidR="000710B1" w:rsidRPr="002217B3">
        <w:rPr>
          <w:rFonts w:ascii="Times New Roman" w:hAnsi="Times New Roman" w:cs="Times New Roman"/>
          <w:sz w:val="24"/>
          <w:szCs w:val="24"/>
        </w:rPr>
        <w:t xml:space="preserve">character of people with a vast history of fortunes and property spanning in their family and passed from one generation to another. </w:t>
      </w:r>
      <w:r w:rsidRPr="002217B3">
        <w:rPr>
          <w:rFonts w:ascii="Times New Roman" w:hAnsi="Times New Roman" w:cs="Times New Roman"/>
          <w:sz w:val="24"/>
          <w:szCs w:val="24"/>
        </w:rPr>
        <w:t xml:space="preserve"> They</w:t>
      </w:r>
      <w:r w:rsidRPr="002217B3">
        <w:rPr>
          <w:rFonts w:ascii="Times New Roman" w:hAnsi="Times New Roman" w:cs="Times New Roman"/>
          <w:sz w:val="24"/>
          <w:szCs w:val="24"/>
        </w:rPr>
        <w:t xml:space="preserve"> have continued to pile up very powerful as well as influential social connections that tend to hide their wealth as well as superiority behind a veneer of civility. </w:t>
      </w:r>
      <w:r w:rsidR="00E95F4C" w:rsidRPr="002217B3">
        <w:rPr>
          <w:rFonts w:ascii="Times New Roman" w:hAnsi="Times New Roman" w:cs="Times New Roman"/>
          <w:sz w:val="24"/>
          <w:szCs w:val="24"/>
        </w:rPr>
        <w:t xml:space="preserve">On the flick side, the “new money” describes that class of people that created their fortunes </w:t>
      </w:r>
      <w:r w:rsidR="000710B1" w:rsidRPr="002217B3">
        <w:rPr>
          <w:rFonts w:ascii="Times New Roman" w:hAnsi="Times New Roman" w:cs="Times New Roman"/>
          <w:sz w:val="24"/>
          <w:szCs w:val="24"/>
        </w:rPr>
        <w:t xml:space="preserve">within their generations. </w:t>
      </w:r>
      <w:r w:rsidR="00E95F4C" w:rsidRPr="002217B3">
        <w:rPr>
          <w:rFonts w:ascii="Times New Roman" w:hAnsi="Times New Roman" w:cs="Times New Roman"/>
          <w:sz w:val="24"/>
          <w:szCs w:val="24"/>
        </w:rPr>
        <w:t xml:space="preserve">These people are deemed to lack social connections and usually would tend to overcompensate themselves and lavishly display their wealth. </w:t>
      </w:r>
      <w:r w:rsidR="00694BE4" w:rsidRPr="002217B3">
        <w:rPr>
          <w:rFonts w:ascii="Times New Roman" w:hAnsi="Times New Roman" w:cs="Times New Roman"/>
          <w:sz w:val="24"/>
          <w:szCs w:val="24"/>
        </w:rPr>
        <w:t>The Great Gatsby explores</w:t>
      </w:r>
      <w:r w:rsidR="000710B1" w:rsidRPr="002217B3">
        <w:rPr>
          <w:rFonts w:ascii="Times New Roman" w:hAnsi="Times New Roman" w:cs="Times New Roman"/>
          <w:sz w:val="24"/>
          <w:szCs w:val="24"/>
        </w:rPr>
        <w:t xml:space="preserve"> the significant roles in</w:t>
      </w:r>
      <w:r w:rsidR="00694BE4" w:rsidRPr="002217B3">
        <w:rPr>
          <w:rFonts w:ascii="Times New Roman" w:hAnsi="Times New Roman" w:cs="Times New Roman"/>
          <w:sz w:val="24"/>
          <w:szCs w:val="24"/>
        </w:rPr>
        <w:t xml:space="preserve"> the </w:t>
      </w:r>
      <w:r w:rsidR="000710B1" w:rsidRPr="002217B3">
        <w:rPr>
          <w:rFonts w:ascii="Times New Roman" w:hAnsi="Times New Roman" w:cs="Times New Roman"/>
          <w:sz w:val="24"/>
          <w:szCs w:val="24"/>
        </w:rPr>
        <w:t>divide between</w:t>
      </w:r>
      <w:r w:rsidR="00694BE4" w:rsidRPr="002217B3">
        <w:rPr>
          <w:rFonts w:ascii="Times New Roman" w:hAnsi="Times New Roman" w:cs="Times New Roman"/>
          <w:sz w:val="24"/>
          <w:szCs w:val="24"/>
        </w:rPr>
        <w:t xml:space="preserve"> the old and new money in character</w:t>
      </w:r>
      <w:r w:rsidR="000710B1" w:rsidRPr="002217B3">
        <w:rPr>
          <w:rFonts w:ascii="Times New Roman" w:hAnsi="Times New Roman" w:cs="Times New Roman"/>
          <w:sz w:val="24"/>
          <w:szCs w:val="24"/>
        </w:rPr>
        <w:t>s portrayed.</w:t>
      </w:r>
    </w:p>
    <w:p w14:paraId="128C60D2" w14:textId="5B7E5212" w:rsidR="0069475E" w:rsidRPr="002217B3" w:rsidRDefault="00DF10B3" w:rsidP="000D147E">
      <w:pPr>
        <w:spacing w:after="0" w:line="480" w:lineRule="auto"/>
        <w:ind w:firstLine="720"/>
        <w:rPr>
          <w:rFonts w:ascii="Times New Roman" w:hAnsi="Times New Roman" w:cs="Times New Roman"/>
          <w:sz w:val="24"/>
          <w:szCs w:val="24"/>
        </w:rPr>
      </w:pPr>
      <w:r w:rsidRPr="002217B3">
        <w:rPr>
          <w:rFonts w:ascii="Times New Roman" w:hAnsi="Times New Roman" w:cs="Times New Roman"/>
          <w:sz w:val="24"/>
          <w:szCs w:val="24"/>
        </w:rPr>
        <w:t>In the Great Gatsby, money is the motivating factor in determining the character's relationships, motivations as well as the outcomes. They described themselves as either too materialistic and driven by money as well as materia</w:t>
      </w:r>
      <w:r w:rsidRPr="002217B3">
        <w:rPr>
          <w:rFonts w:ascii="Times New Roman" w:hAnsi="Times New Roman" w:cs="Times New Roman"/>
          <w:sz w:val="24"/>
          <w:szCs w:val="24"/>
        </w:rPr>
        <w:t>l things. Daisy accepts to stay with Buchanan due to the lifestyle that he could afford to provide him. Gatsby lusts Daisy as though she is a prize waiting for owners. This is because all she cared for was money. Her voice was "full of money—that was the i</w:t>
      </w:r>
      <w:r w:rsidRPr="002217B3">
        <w:rPr>
          <w:rFonts w:ascii="Times New Roman" w:hAnsi="Times New Roman" w:cs="Times New Roman"/>
          <w:sz w:val="24"/>
          <w:szCs w:val="24"/>
        </w:rPr>
        <w:t xml:space="preserve">nexhaustible charm that rose and fell in it, the jingle of it, the cymbals' song of it. . .. High in a white palace, the king's daughter, the golden girl. ..." (7.106).  </w:t>
      </w:r>
    </w:p>
    <w:p w14:paraId="09F042FC" w14:textId="77777777" w:rsidR="0069475E" w:rsidRPr="002217B3" w:rsidRDefault="00DF10B3" w:rsidP="000D147E">
      <w:pPr>
        <w:spacing w:after="0" w:line="480" w:lineRule="auto"/>
        <w:ind w:firstLine="720"/>
        <w:rPr>
          <w:rFonts w:ascii="Times New Roman" w:hAnsi="Times New Roman" w:cs="Times New Roman"/>
          <w:sz w:val="24"/>
          <w:szCs w:val="24"/>
        </w:rPr>
      </w:pPr>
      <w:r w:rsidRPr="002217B3">
        <w:rPr>
          <w:rFonts w:ascii="Times New Roman" w:hAnsi="Times New Roman" w:cs="Times New Roman"/>
          <w:sz w:val="24"/>
          <w:szCs w:val="24"/>
        </w:rPr>
        <w:t>Money can either be new and old, just like anything else. Some in the united states w</w:t>
      </w:r>
      <w:r w:rsidRPr="002217B3">
        <w:rPr>
          <w:rFonts w:ascii="Times New Roman" w:hAnsi="Times New Roman" w:cs="Times New Roman"/>
          <w:sz w:val="24"/>
          <w:szCs w:val="24"/>
        </w:rPr>
        <w:t xml:space="preserve">ealthy flows in their bloodline for the longest time in history. The Great Gatsby described the </w:t>
      </w:r>
      <w:r w:rsidRPr="002217B3">
        <w:rPr>
          <w:rFonts w:ascii="Times New Roman" w:hAnsi="Times New Roman" w:cs="Times New Roman"/>
          <w:sz w:val="24"/>
          <w:szCs w:val="24"/>
        </w:rPr>
        <w:lastRenderedPageBreak/>
        <w:t>attitude of people with old money and contrasted with new money. Persons with new money are greedy and egotistical. Whereas, those with old money are considered</w:t>
      </w:r>
      <w:r w:rsidRPr="002217B3">
        <w:rPr>
          <w:rFonts w:ascii="Times New Roman" w:hAnsi="Times New Roman" w:cs="Times New Roman"/>
          <w:sz w:val="24"/>
          <w:szCs w:val="24"/>
        </w:rPr>
        <w:t xml:space="preserve"> conservative. Tom Buchanan is depicted to possess incredible tastes, especially when examining the beauty of his home.  Fitzgerald</w:t>
      </w:r>
      <w:r w:rsidR="002778D8" w:rsidRPr="002217B3">
        <w:rPr>
          <w:rFonts w:ascii="Times New Roman" w:hAnsi="Times New Roman" w:cs="Times New Roman"/>
          <w:sz w:val="24"/>
          <w:szCs w:val="24"/>
        </w:rPr>
        <w:t xml:space="preserve"> (p6) portrays Buchanan </w:t>
      </w:r>
      <w:r w:rsidR="00DC213D" w:rsidRPr="002217B3">
        <w:rPr>
          <w:rFonts w:ascii="Times New Roman" w:hAnsi="Times New Roman" w:cs="Times New Roman"/>
          <w:sz w:val="24"/>
          <w:szCs w:val="24"/>
        </w:rPr>
        <w:t>as an example of Old Money character. This is because he originated from a very wealthy family but did not have to earn his fortunes compared to Jay Gatsby did.</w:t>
      </w:r>
    </w:p>
    <w:p w14:paraId="6AC53261" w14:textId="7624EA2C" w:rsidR="0069475E" w:rsidRPr="002217B3" w:rsidRDefault="00DF10B3" w:rsidP="000D147E">
      <w:pPr>
        <w:spacing w:after="0" w:line="480" w:lineRule="auto"/>
        <w:ind w:firstLine="720"/>
        <w:rPr>
          <w:rFonts w:ascii="Times New Roman" w:hAnsi="Times New Roman" w:cs="Times New Roman"/>
          <w:sz w:val="24"/>
          <w:szCs w:val="24"/>
        </w:rPr>
      </w:pPr>
      <w:r w:rsidRPr="002217B3">
        <w:rPr>
          <w:rFonts w:ascii="Times New Roman" w:hAnsi="Times New Roman" w:cs="Times New Roman"/>
          <w:sz w:val="24"/>
          <w:szCs w:val="24"/>
        </w:rPr>
        <w:t xml:space="preserve">On the other side, Jay Gatsby's character portrays an example of new money as his family is unpopular throughout the book as being absurdly luxurious and prestigious. His success is attributed to </w:t>
      </w:r>
      <w:r w:rsidRPr="002217B3">
        <w:rPr>
          <w:rFonts w:ascii="Times New Roman" w:hAnsi="Times New Roman" w:cs="Times New Roman"/>
          <w:sz w:val="24"/>
          <w:szCs w:val="24"/>
        </w:rPr>
        <w:t>his creation by selling illegal alcohol and was not a result of a wealthy family. Unlike Buchanan, Jay Gatsby fortunes are looked down upon at this time because it was often acquired from the questionable background. A physical divide is represented here w</w:t>
      </w:r>
      <w:r w:rsidRPr="002217B3">
        <w:rPr>
          <w:rFonts w:ascii="Times New Roman" w:hAnsi="Times New Roman" w:cs="Times New Roman"/>
          <w:sz w:val="24"/>
          <w:szCs w:val="24"/>
        </w:rPr>
        <w:t xml:space="preserve">here Buchanan wealth is believed to offer Daisy Prestige as well as social protection. However, Gatsby's wealth is considered to have been earned quickly; hence, it can easily vanish. </w:t>
      </w:r>
      <w:r w:rsidR="00736C5A" w:rsidRPr="002217B3">
        <w:rPr>
          <w:rFonts w:ascii="Times New Roman" w:hAnsi="Times New Roman" w:cs="Times New Roman"/>
          <w:sz w:val="24"/>
          <w:szCs w:val="24"/>
        </w:rPr>
        <w:t>"His family was enormously wealthy, even in college his freedom with money was a matter for reproach-but now he'd left Chicago and come East in a fashion that rather took your breath away: for instance, he brought down a string of polo ponies from Lake Forest."</w:t>
      </w:r>
      <w:r w:rsidRPr="002217B3">
        <w:rPr>
          <w:rFonts w:ascii="Times New Roman" w:hAnsi="Times New Roman" w:cs="Times New Roman"/>
          <w:sz w:val="24"/>
          <w:szCs w:val="24"/>
        </w:rPr>
        <w:t xml:space="preserve"> Upon returning home and discovering that Daisy was already married</w:t>
      </w:r>
      <w:r w:rsidRPr="002217B3">
        <w:rPr>
          <w:rFonts w:ascii="Times New Roman" w:hAnsi="Times New Roman" w:cs="Times New Roman"/>
          <w:sz w:val="24"/>
          <w:szCs w:val="24"/>
        </w:rPr>
        <w:t xml:space="preserve">, he accumulated enough money to win Daisy, who only cared about the money but the Gatsby as himself. This is because they would party together and spend money together. However, when Gatsby died, she never showed up.  </w:t>
      </w:r>
    </w:p>
    <w:p w14:paraId="7F86681A" w14:textId="6B354856" w:rsidR="000D147E" w:rsidRPr="002217B3" w:rsidRDefault="00DF10B3" w:rsidP="000D147E">
      <w:pPr>
        <w:spacing w:after="0" w:line="480" w:lineRule="auto"/>
        <w:ind w:firstLine="720"/>
        <w:rPr>
          <w:rFonts w:ascii="Times New Roman" w:hAnsi="Times New Roman" w:cs="Times New Roman"/>
          <w:sz w:val="24"/>
          <w:szCs w:val="24"/>
        </w:rPr>
      </w:pPr>
      <w:r w:rsidRPr="002217B3">
        <w:rPr>
          <w:rFonts w:ascii="Times New Roman" w:hAnsi="Times New Roman" w:cs="Times New Roman"/>
          <w:sz w:val="24"/>
          <w:szCs w:val="24"/>
        </w:rPr>
        <w:t xml:space="preserve">Fitzgerald portrayed a </w:t>
      </w:r>
      <w:r w:rsidR="00DC213D" w:rsidRPr="002217B3">
        <w:rPr>
          <w:rFonts w:ascii="Times New Roman" w:hAnsi="Times New Roman" w:cs="Times New Roman"/>
          <w:sz w:val="24"/>
          <w:szCs w:val="24"/>
        </w:rPr>
        <w:t xml:space="preserve">theoretical divide </w:t>
      </w:r>
      <w:r w:rsidRPr="002217B3">
        <w:rPr>
          <w:rFonts w:ascii="Times New Roman" w:hAnsi="Times New Roman" w:cs="Times New Roman"/>
          <w:sz w:val="24"/>
          <w:szCs w:val="24"/>
        </w:rPr>
        <w:t>in the exploration of the old money and new money. New money people like Gatsby are described as vulnerable people. Tom Buchanan and Daisy were kept together by money as well as the power that came along it. Although, Tom and Daisy smash</w:t>
      </w:r>
      <w:r w:rsidRPr="002217B3">
        <w:rPr>
          <w:rFonts w:ascii="Times New Roman" w:hAnsi="Times New Roman" w:cs="Times New Roman"/>
          <w:sz w:val="24"/>
          <w:szCs w:val="24"/>
        </w:rPr>
        <w:t xml:space="preserve">ed up things and creatures they could quickly retract back into their money or even </w:t>
      </w:r>
      <w:r w:rsidRPr="002217B3">
        <w:rPr>
          <w:rFonts w:ascii="Times New Roman" w:hAnsi="Times New Roman" w:cs="Times New Roman"/>
          <w:sz w:val="24"/>
          <w:szCs w:val="24"/>
        </w:rPr>
        <w:lastRenderedPageBreak/>
        <w:t xml:space="preserve">their vast carelessness while letting other people clean the mess, they placed themselves. </w:t>
      </w:r>
      <w:r w:rsidR="00270C21" w:rsidRPr="002217B3">
        <w:rPr>
          <w:rFonts w:ascii="Times New Roman" w:hAnsi="Times New Roman" w:cs="Times New Roman"/>
          <w:sz w:val="24"/>
          <w:szCs w:val="24"/>
        </w:rPr>
        <w:t xml:space="preserve">"wherever people played polo and were rich together," and are able to very quickly pick up and leave at the end of the book after the murders, thanks to the protection their money provides (1.17). </w:t>
      </w:r>
      <w:r w:rsidRPr="002217B3">
        <w:rPr>
          <w:rFonts w:ascii="Times New Roman" w:hAnsi="Times New Roman" w:cs="Times New Roman"/>
          <w:sz w:val="24"/>
          <w:szCs w:val="24"/>
        </w:rPr>
        <w:t xml:space="preserve">Although Gatsby and Daisy were kept together by fortunes, they would not guarantee her comfort and social position as that of Buchanan. </w:t>
      </w:r>
      <w:r w:rsidR="00270C21" w:rsidRPr="002217B3">
        <w:rPr>
          <w:rFonts w:ascii="Times New Roman" w:hAnsi="Times New Roman" w:cs="Times New Roman"/>
          <w:sz w:val="24"/>
          <w:szCs w:val="24"/>
        </w:rPr>
        <w:t xml:space="preserve">She even breaks down in tears after Gatsby shows off his ridiculously expensive set of colored shirts, crying that she's "never seen such beautiful shirts" before (5.118). This is illustrated by the fact that Daisy would not even attend Gatsby's funeral as they were only attached to the wealth, parties but not to the man himself.  </w:t>
      </w:r>
    </w:p>
    <w:p w14:paraId="62B3CC5D" w14:textId="3DDD689A" w:rsidR="000D147E" w:rsidRPr="002217B3" w:rsidRDefault="00DF10B3" w:rsidP="000D147E">
      <w:pPr>
        <w:spacing w:after="0" w:line="480" w:lineRule="auto"/>
        <w:ind w:firstLine="720"/>
        <w:rPr>
          <w:rFonts w:ascii="Times New Roman" w:hAnsi="Times New Roman" w:cs="Times New Roman"/>
          <w:sz w:val="24"/>
          <w:szCs w:val="24"/>
        </w:rPr>
      </w:pPr>
      <w:r w:rsidRPr="002217B3">
        <w:rPr>
          <w:rFonts w:ascii="Times New Roman" w:hAnsi="Times New Roman" w:cs="Times New Roman"/>
          <w:sz w:val="24"/>
          <w:szCs w:val="24"/>
        </w:rPr>
        <w:t>In conclusion, old money and new money describes the attitude of the character. The people with a rich history do not display and show off their lavish lifestyles, but live descent l</w:t>
      </w:r>
      <w:r w:rsidRPr="002217B3">
        <w:rPr>
          <w:rFonts w:ascii="Times New Roman" w:hAnsi="Times New Roman" w:cs="Times New Roman"/>
          <w:sz w:val="24"/>
          <w:szCs w:val="24"/>
        </w:rPr>
        <w:t>ives. Lavish lifestyles characterize Rich people who created their money recently. Moreover, they want to do things for recognition. The lifestyles of Buchanan and Gatsby describes the lifestyle of wealthy people. Although the Buchanan family has a long hi</w:t>
      </w:r>
      <w:r w:rsidRPr="002217B3">
        <w:rPr>
          <w:rFonts w:ascii="Times New Roman" w:hAnsi="Times New Roman" w:cs="Times New Roman"/>
          <w:sz w:val="24"/>
          <w:szCs w:val="24"/>
        </w:rPr>
        <w:t>story of wealth, he does not live lavishly as Gatsby, who created his wealth by selling illegal alcohol. This is ill</w:t>
      </w:r>
      <w:r w:rsidR="00CF1F6A" w:rsidRPr="002217B3">
        <w:rPr>
          <w:rFonts w:ascii="Times New Roman" w:hAnsi="Times New Roman" w:cs="Times New Roman"/>
          <w:sz w:val="24"/>
          <w:szCs w:val="24"/>
        </w:rPr>
        <w:t>ust</w:t>
      </w:r>
      <w:r w:rsidRPr="002217B3">
        <w:rPr>
          <w:rFonts w:ascii="Times New Roman" w:hAnsi="Times New Roman" w:cs="Times New Roman"/>
          <w:sz w:val="24"/>
          <w:szCs w:val="24"/>
        </w:rPr>
        <w:t xml:space="preserve">rated when he </w:t>
      </w:r>
      <w:r w:rsidR="00CF1F6A" w:rsidRPr="002217B3">
        <w:rPr>
          <w:rFonts w:ascii="Times New Roman" w:hAnsi="Times New Roman" w:cs="Times New Roman"/>
          <w:sz w:val="24"/>
          <w:szCs w:val="24"/>
        </w:rPr>
        <w:t>vows</w:t>
      </w:r>
      <w:r w:rsidRPr="002217B3">
        <w:rPr>
          <w:rFonts w:ascii="Times New Roman" w:hAnsi="Times New Roman" w:cs="Times New Roman"/>
          <w:sz w:val="24"/>
          <w:szCs w:val="24"/>
        </w:rPr>
        <w:t xml:space="preserve"> to create </w:t>
      </w:r>
      <w:r w:rsidR="00CF1F6A" w:rsidRPr="002217B3">
        <w:rPr>
          <w:rFonts w:ascii="Times New Roman" w:hAnsi="Times New Roman" w:cs="Times New Roman"/>
          <w:sz w:val="24"/>
          <w:szCs w:val="24"/>
        </w:rPr>
        <w:t>wealthier</w:t>
      </w:r>
      <w:r w:rsidRPr="002217B3">
        <w:rPr>
          <w:rFonts w:ascii="Times New Roman" w:hAnsi="Times New Roman" w:cs="Times New Roman"/>
          <w:sz w:val="24"/>
          <w:szCs w:val="24"/>
        </w:rPr>
        <w:t xml:space="preserve"> to earn Daisy lust, who was already married.  </w:t>
      </w:r>
    </w:p>
    <w:p w14:paraId="5EA7FA27" w14:textId="6D349F34" w:rsidR="000D147E" w:rsidRPr="002217B3" w:rsidRDefault="000D147E" w:rsidP="000D147E">
      <w:pPr>
        <w:spacing w:after="0" w:line="480" w:lineRule="auto"/>
        <w:ind w:firstLine="720"/>
        <w:rPr>
          <w:rFonts w:ascii="Times New Roman" w:hAnsi="Times New Roman" w:cs="Times New Roman"/>
          <w:sz w:val="24"/>
          <w:szCs w:val="24"/>
        </w:rPr>
      </w:pPr>
    </w:p>
    <w:p w14:paraId="16CC8375" w14:textId="3EDBD2D5" w:rsidR="000D147E" w:rsidRPr="002217B3" w:rsidRDefault="000D147E" w:rsidP="000D147E">
      <w:pPr>
        <w:spacing w:after="0" w:line="480" w:lineRule="auto"/>
        <w:ind w:firstLine="720"/>
        <w:rPr>
          <w:rFonts w:ascii="Times New Roman" w:hAnsi="Times New Roman" w:cs="Times New Roman"/>
          <w:sz w:val="24"/>
          <w:szCs w:val="24"/>
        </w:rPr>
      </w:pPr>
    </w:p>
    <w:p w14:paraId="2E1457AF" w14:textId="10EA8E06" w:rsidR="00AD7196" w:rsidRPr="002217B3" w:rsidRDefault="00DF10B3" w:rsidP="000D147E">
      <w:pPr>
        <w:spacing w:after="0" w:line="480" w:lineRule="auto"/>
        <w:jc w:val="center"/>
        <w:rPr>
          <w:rFonts w:ascii="Times New Roman" w:hAnsi="Times New Roman" w:cs="Times New Roman"/>
          <w:sz w:val="24"/>
          <w:szCs w:val="24"/>
        </w:rPr>
      </w:pPr>
      <w:r w:rsidRPr="002217B3">
        <w:rPr>
          <w:rFonts w:ascii="Times New Roman" w:hAnsi="Times New Roman" w:cs="Times New Roman"/>
          <w:sz w:val="24"/>
          <w:szCs w:val="24"/>
        </w:rPr>
        <w:t>Work cited</w:t>
      </w:r>
    </w:p>
    <w:p w14:paraId="5E9C1DF7" w14:textId="58F6D8DD" w:rsidR="00AD7196" w:rsidRPr="002217B3" w:rsidRDefault="00DF10B3" w:rsidP="002217B3">
      <w:pPr>
        <w:spacing w:after="0" w:line="480" w:lineRule="auto"/>
        <w:ind w:left="720" w:hanging="720"/>
        <w:rPr>
          <w:rFonts w:ascii="Times New Roman" w:hAnsi="Times New Roman" w:cs="Times New Roman"/>
          <w:sz w:val="24"/>
          <w:szCs w:val="24"/>
        </w:rPr>
      </w:pPr>
      <w:r w:rsidRPr="002217B3">
        <w:rPr>
          <w:rFonts w:ascii="Times New Roman" w:hAnsi="Times New Roman" w:cs="Times New Roman"/>
          <w:color w:val="222222"/>
          <w:sz w:val="24"/>
          <w:szCs w:val="24"/>
          <w:shd w:val="clear" w:color="auto" w:fill="FFFFFF"/>
        </w:rPr>
        <w:t>Fitzgerald, F. Scott. "The Great Gatsb</w:t>
      </w:r>
      <w:r w:rsidRPr="002217B3">
        <w:rPr>
          <w:rFonts w:ascii="Times New Roman" w:hAnsi="Times New Roman" w:cs="Times New Roman"/>
          <w:color w:val="222222"/>
          <w:sz w:val="24"/>
          <w:szCs w:val="24"/>
          <w:shd w:val="clear" w:color="auto" w:fill="FFFFFF"/>
        </w:rPr>
        <w:t>y By F. Scott Fitzgerald." </w:t>
      </w:r>
      <w:r w:rsidRPr="002217B3">
        <w:rPr>
          <w:rFonts w:ascii="Times New Roman" w:hAnsi="Times New Roman" w:cs="Times New Roman"/>
          <w:i/>
          <w:iCs/>
          <w:color w:val="222222"/>
          <w:sz w:val="24"/>
          <w:szCs w:val="24"/>
          <w:shd w:val="clear" w:color="auto" w:fill="FFFFFF"/>
        </w:rPr>
        <w:t>London: Wordsworth Classics</w:t>
      </w:r>
      <w:r w:rsidRPr="002217B3">
        <w:rPr>
          <w:rFonts w:ascii="Times New Roman" w:hAnsi="Times New Roman" w:cs="Times New Roman"/>
          <w:color w:val="222222"/>
          <w:sz w:val="24"/>
          <w:szCs w:val="24"/>
          <w:shd w:val="clear" w:color="auto" w:fill="FFFFFF"/>
        </w:rPr>
        <w:t> (2001).</w:t>
      </w:r>
    </w:p>
    <w:p w14:paraId="2EB068B6" w14:textId="77777777" w:rsidR="0069475E" w:rsidRPr="002217B3" w:rsidRDefault="0069475E" w:rsidP="000D147E">
      <w:pPr>
        <w:spacing w:after="0" w:line="480" w:lineRule="auto"/>
        <w:ind w:firstLine="720"/>
        <w:rPr>
          <w:rFonts w:ascii="Times New Roman" w:hAnsi="Times New Roman" w:cs="Times New Roman"/>
          <w:sz w:val="24"/>
          <w:szCs w:val="24"/>
        </w:rPr>
      </w:pPr>
    </w:p>
    <w:p w14:paraId="4A3480B0" w14:textId="1F05CAEB" w:rsidR="00DC213D" w:rsidRPr="002217B3" w:rsidRDefault="00DC213D" w:rsidP="000D147E">
      <w:pPr>
        <w:spacing w:after="0" w:line="480" w:lineRule="auto"/>
        <w:ind w:firstLine="720"/>
        <w:rPr>
          <w:rFonts w:ascii="Times New Roman" w:hAnsi="Times New Roman" w:cs="Times New Roman"/>
          <w:sz w:val="24"/>
          <w:szCs w:val="24"/>
        </w:rPr>
      </w:pPr>
    </w:p>
    <w:p w14:paraId="2D599358" w14:textId="60765DD9" w:rsidR="00DC213D" w:rsidRPr="002217B3" w:rsidRDefault="00DC213D" w:rsidP="000D147E">
      <w:pPr>
        <w:spacing w:after="0" w:line="480" w:lineRule="auto"/>
        <w:ind w:firstLine="720"/>
        <w:rPr>
          <w:rFonts w:ascii="Times New Roman" w:hAnsi="Times New Roman" w:cs="Times New Roman"/>
          <w:sz w:val="24"/>
          <w:szCs w:val="24"/>
        </w:rPr>
      </w:pPr>
    </w:p>
    <w:p w14:paraId="493EDCA9" w14:textId="77777777" w:rsidR="007F6B53" w:rsidRPr="002217B3" w:rsidRDefault="007F6B53" w:rsidP="000D147E">
      <w:pPr>
        <w:spacing w:after="0" w:line="480" w:lineRule="auto"/>
        <w:ind w:firstLine="720"/>
        <w:rPr>
          <w:rFonts w:ascii="Times New Roman" w:hAnsi="Times New Roman" w:cs="Times New Roman"/>
          <w:sz w:val="24"/>
          <w:szCs w:val="24"/>
        </w:rPr>
      </w:pPr>
    </w:p>
    <w:p w14:paraId="7111DB28" w14:textId="2324F128" w:rsidR="00E95F4C" w:rsidRPr="002217B3" w:rsidRDefault="00E95F4C" w:rsidP="000D147E">
      <w:pPr>
        <w:spacing w:after="0" w:line="480" w:lineRule="auto"/>
        <w:ind w:firstLine="720"/>
        <w:rPr>
          <w:rFonts w:ascii="Times New Roman" w:hAnsi="Times New Roman" w:cs="Times New Roman"/>
          <w:sz w:val="24"/>
          <w:szCs w:val="24"/>
        </w:rPr>
      </w:pPr>
    </w:p>
    <w:sectPr w:rsidR="00E95F4C" w:rsidRPr="002217B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BB4DC9" w14:textId="77777777" w:rsidR="00DF10B3" w:rsidRDefault="00DF10B3">
      <w:pPr>
        <w:spacing w:after="0" w:line="240" w:lineRule="auto"/>
      </w:pPr>
      <w:r>
        <w:separator/>
      </w:r>
    </w:p>
  </w:endnote>
  <w:endnote w:type="continuationSeparator" w:id="0">
    <w:p w14:paraId="207759A5" w14:textId="77777777" w:rsidR="00DF10B3" w:rsidRDefault="00DF1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833A92" w14:textId="77777777" w:rsidR="00DF10B3" w:rsidRDefault="00DF10B3">
      <w:pPr>
        <w:spacing w:after="0" w:line="240" w:lineRule="auto"/>
      </w:pPr>
      <w:r>
        <w:separator/>
      </w:r>
    </w:p>
  </w:footnote>
  <w:footnote w:type="continuationSeparator" w:id="0">
    <w:p w14:paraId="3575E08E" w14:textId="77777777" w:rsidR="00DF10B3" w:rsidRDefault="00DF1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1625917"/>
      <w:docPartObj>
        <w:docPartGallery w:val="Page Numbers (Top of Page)"/>
        <w:docPartUnique/>
      </w:docPartObj>
    </w:sdtPr>
    <w:sdtEndPr>
      <w:rPr>
        <w:noProof/>
      </w:rPr>
    </w:sdtEndPr>
    <w:sdtContent>
      <w:p w14:paraId="24666ACB" w14:textId="2EF3E25B" w:rsidR="00D9203F" w:rsidRDefault="00DF10B3">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69102047" w14:textId="77777777" w:rsidR="00D9203F" w:rsidRDefault="00D920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C71"/>
    <w:rsid w:val="000710B1"/>
    <w:rsid w:val="000D147E"/>
    <w:rsid w:val="0017142B"/>
    <w:rsid w:val="001B3F44"/>
    <w:rsid w:val="002217B3"/>
    <w:rsid w:val="00270C21"/>
    <w:rsid w:val="002778D8"/>
    <w:rsid w:val="00330C71"/>
    <w:rsid w:val="00374E14"/>
    <w:rsid w:val="0069475E"/>
    <w:rsid w:val="00694BE4"/>
    <w:rsid w:val="00736C5A"/>
    <w:rsid w:val="007F6B53"/>
    <w:rsid w:val="00AD7196"/>
    <w:rsid w:val="00B3113D"/>
    <w:rsid w:val="00C875EC"/>
    <w:rsid w:val="00CF1F6A"/>
    <w:rsid w:val="00D9203F"/>
    <w:rsid w:val="00DC213D"/>
    <w:rsid w:val="00DF10B3"/>
    <w:rsid w:val="00E95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1BAB5A-50A8-4E25-9EC0-D2107C5FF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0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03F"/>
  </w:style>
  <w:style w:type="paragraph" w:styleId="Footer">
    <w:name w:val="footer"/>
    <w:basedOn w:val="Normal"/>
    <w:link w:val="FooterChar"/>
    <w:uiPriority w:val="99"/>
    <w:unhideWhenUsed/>
    <w:rsid w:val="00D920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0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795</Words>
  <Characters>4537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 Mutinda</dc:creator>
  <cp:lastModifiedBy>Michael W. Mutinda</cp:lastModifiedBy>
  <cp:revision>2</cp:revision>
  <dcterms:created xsi:type="dcterms:W3CDTF">2019-10-12T03:05:00Z</dcterms:created>
  <dcterms:modified xsi:type="dcterms:W3CDTF">2019-10-12T03:05:00Z</dcterms:modified>
</cp:coreProperties>
</file>